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A4" w:rsidRDefault="00E27A73" w:rsidP="0095429D">
      <w:pPr>
        <w:pStyle w:val="a3"/>
        <w:spacing w:before="70"/>
        <w:ind w:left="2020" w:right="3067" w:firstLine="3728"/>
        <w:jc w:val="center"/>
      </w:pPr>
      <w:r>
        <w:t>План</w:t>
      </w:r>
      <w:r>
        <w:rPr>
          <w:spacing w:val="2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B9236A">
        <w:t>202</w:t>
      </w:r>
      <w:r w:rsidR="00B12CF1">
        <w:t>5</w:t>
      </w:r>
      <w:r>
        <w:rPr>
          <w:spacing w:val="4"/>
        </w:rPr>
        <w:t xml:space="preserve"> </w:t>
      </w:r>
      <w:r w:rsidR="00B12CF1">
        <w:t>-2026</w:t>
      </w:r>
      <w:r>
        <w:rPr>
          <w:spacing w:val="-1"/>
        </w:rPr>
        <w:t xml:space="preserve"> </w:t>
      </w:r>
      <w:r w:rsidR="00157580">
        <w:t>учебный год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технологической</w:t>
      </w:r>
      <w:r>
        <w:rPr>
          <w:spacing w:val="6"/>
        </w:rPr>
        <w:t xml:space="preserve"> </w:t>
      </w:r>
      <w:r>
        <w:t>направленностей</w:t>
      </w:r>
      <w:r>
        <w:rPr>
          <w:spacing w:val="13"/>
        </w:rPr>
        <w:t xml:space="preserve"> </w:t>
      </w:r>
      <w:r>
        <w:t>центра</w:t>
      </w:r>
      <w:r>
        <w:rPr>
          <w:spacing w:val="12"/>
        </w:rPr>
        <w:t xml:space="preserve"> </w:t>
      </w:r>
      <w:r>
        <w:t>«Точка</w:t>
      </w:r>
      <w:r>
        <w:rPr>
          <w:spacing w:val="2"/>
        </w:rPr>
        <w:t xml:space="preserve"> </w:t>
      </w:r>
      <w:r>
        <w:t>роста»</w:t>
      </w:r>
    </w:p>
    <w:p w:rsidR="00975BA4" w:rsidRDefault="00E27A73" w:rsidP="0095429D">
      <w:pPr>
        <w:pStyle w:val="a3"/>
        <w:ind w:left="2624"/>
        <w:jc w:val="center"/>
      </w:pP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 w:rsidR="00157580">
        <w:t>МКОУ Зимняцкая СОШ</w:t>
      </w:r>
    </w:p>
    <w:p w:rsidR="00975BA4" w:rsidRDefault="00975BA4" w:rsidP="0095429D">
      <w:pPr>
        <w:jc w:val="center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4929"/>
        <w:gridCol w:w="2938"/>
        <w:gridCol w:w="2702"/>
        <w:gridCol w:w="3436"/>
      </w:tblGrid>
      <w:tr w:rsidR="00975BA4" w:rsidTr="0095429D">
        <w:trPr>
          <w:trHeight w:val="1083"/>
        </w:trPr>
        <w:tc>
          <w:tcPr>
            <w:tcW w:w="741" w:type="dxa"/>
          </w:tcPr>
          <w:p w:rsidR="00975BA4" w:rsidRDefault="00E27A73">
            <w:pPr>
              <w:pStyle w:val="TableParagraph"/>
              <w:ind w:left="217" w:right="215" w:firstLine="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29" w:type="dxa"/>
          </w:tcPr>
          <w:p w:rsidR="00975BA4" w:rsidRDefault="00E27A73">
            <w:pPr>
              <w:pStyle w:val="TableParagraph"/>
              <w:ind w:left="470" w:right="42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(при необходимости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нормативные/организационные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документы)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257" w:right="222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324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512" w:right="75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(должностное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лицо)</w:t>
            </w:r>
          </w:p>
        </w:tc>
      </w:tr>
      <w:tr w:rsidR="00975BA4">
        <w:trPr>
          <w:trHeight w:val="613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ind w:left="0"/>
              <w:rPr>
                <w:b/>
              </w:rPr>
            </w:pPr>
          </w:p>
          <w:p w:rsidR="00975BA4" w:rsidRDefault="00E27A73">
            <w:pPr>
              <w:pStyle w:val="TableParagraph"/>
              <w:spacing w:before="1"/>
              <w:ind w:left="1384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95429D">
              <w:rPr>
                <w:b/>
                <w:sz w:val="24"/>
              </w:rPr>
              <w:t>Проведение</w:t>
            </w:r>
            <w:r w:rsidRPr="0095429D">
              <w:rPr>
                <w:b/>
                <w:spacing w:val="-2"/>
                <w:sz w:val="24"/>
              </w:rPr>
              <w:t xml:space="preserve"> </w:t>
            </w:r>
            <w:r w:rsidRPr="0095429D">
              <w:rPr>
                <w:b/>
                <w:sz w:val="24"/>
              </w:rPr>
              <w:t>совместных</w:t>
            </w:r>
            <w:r w:rsidRPr="0095429D">
              <w:rPr>
                <w:b/>
                <w:spacing w:val="-4"/>
                <w:sz w:val="24"/>
              </w:rPr>
              <w:t xml:space="preserve"> </w:t>
            </w:r>
            <w:r w:rsidRPr="0095429D">
              <w:rPr>
                <w:b/>
                <w:sz w:val="24"/>
              </w:rPr>
              <w:t>мероприятий</w:t>
            </w:r>
            <w:r w:rsidRPr="0095429D">
              <w:rPr>
                <w:b/>
                <w:spacing w:val="-2"/>
                <w:sz w:val="24"/>
              </w:rPr>
              <w:t xml:space="preserve"> </w:t>
            </w:r>
            <w:r w:rsidRPr="0095429D">
              <w:rPr>
                <w:b/>
                <w:sz w:val="24"/>
              </w:rPr>
              <w:t>для</w:t>
            </w:r>
            <w:r w:rsidRPr="0095429D">
              <w:rPr>
                <w:b/>
                <w:spacing w:val="-4"/>
                <w:sz w:val="24"/>
              </w:rPr>
              <w:t xml:space="preserve"> </w:t>
            </w:r>
            <w:r w:rsidRPr="0095429D">
              <w:rPr>
                <w:b/>
                <w:sz w:val="24"/>
              </w:rPr>
              <w:t>обучающихся</w:t>
            </w:r>
            <w:r w:rsidRPr="0095429D">
              <w:rPr>
                <w:b/>
                <w:spacing w:val="-2"/>
                <w:sz w:val="24"/>
              </w:rPr>
              <w:t xml:space="preserve"> </w:t>
            </w:r>
            <w:r w:rsidRPr="0095429D">
              <w:rPr>
                <w:b/>
                <w:sz w:val="24"/>
              </w:rPr>
              <w:t>и</w:t>
            </w:r>
            <w:r w:rsidRPr="0095429D">
              <w:rPr>
                <w:b/>
                <w:spacing w:val="-6"/>
                <w:sz w:val="24"/>
              </w:rPr>
              <w:t xml:space="preserve"> </w:t>
            </w:r>
            <w:r w:rsidRPr="0095429D">
              <w:rPr>
                <w:b/>
                <w:sz w:val="24"/>
              </w:rPr>
              <w:t>педагогических</w:t>
            </w:r>
            <w:r w:rsidRPr="0095429D">
              <w:rPr>
                <w:b/>
                <w:spacing w:val="-1"/>
                <w:sz w:val="24"/>
              </w:rPr>
              <w:t xml:space="preserve"> </w:t>
            </w:r>
            <w:r w:rsidRPr="0095429D">
              <w:rPr>
                <w:b/>
                <w:sz w:val="24"/>
              </w:rPr>
              <w:t>работников</w:t>
            </w:r>
          </w:p>
        </w:tc>
      </w:tr>
      <w:tr w:rsidR="00157580" w:rsidRPr="0095429D" w:rsidTr="0095429D">
        <w:trPr>
          <w:trHeight w:val="1233"/>
        </w:trPr>
        <w:tc>
          <w:tcPr>
            <w:tcW w:w="741" w:type="dxa"/>
          </w:tcPr>
          <w:p w:rsidR="00157580" w:rsidRPr="0095429D" w:rsidRDefault="00CA65AD" w:rsidP="001C6FA1">
            <w:pPr>
              <w:pStyle w:val="TableParagraph"/>
              <w:ind w:left="20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157580" w:rsidRPr="0095429D" w:rsidRDefault="00157580" w:rsidP="001C6FA1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95429D">
              <w:rPr>
                <w:rFonts w:eastAsiaTheme="minorHAnsi"/>
                <w:sz w:val="24"/>
                <w:szCs w:val="24"/>
              </w:rPr>
              <w:t>Методическое совещание</w:t>
            </w:r>
          </w:p>
          <w:p w:rsidR="00157580" w:rsidRPr="0095429D" w:rsidRDefault="00157580" w:rsidP="001C6FA1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95429D">
              <w:rPr>
                <w:rFonts w:eastAsiaTheme="minorHAnsi"/>
                <w:sz w:val="24"/>
                <w:szCs w:val="24"/>
              </w:rPr>
              <w:t>«Планирование, утверждение рабочих</w:t>
            </w:r>
          </w:p>
          <w:p w:rsidR="00157580" w:rsidRPr="0095429D" w:rsidRDefault="00157580" w:rsidP="001C6FA1">
            <w:pPr>
              <w:pStyle w:val="TableParagraph"/>
              <w:rPr>
                <w:sz w:val="24"/>
                <w:szCs w:val="24"/>
              </w:rPr>
            </w:pPr>
            <w:r w:rsidRPr="0095429D">
              <w:rPr>
                <w:rFonts w:eastAsiaTheme="minorHAnsi"/>
                <w:sz w:val="24"/>
                <w:szCs w:val="24"/>
              </w:rPr>
              <w:t>программ и расписания»</w:t>
            </w:r>
            <w:r w:rsidR="00B12CF1">
              <w:rPr>
                <w:rFonts w:eastAsia="Calibri"/>
                <w:sz w:val="24"/>
                <w:szCs w:val="24"/>
              </w:rPr>
              <w:t xml:space="preserve"> на 2025-2026</w:t>
            </w:r>
            <w:r w:rsidRPr="0095429D">
              <w:rPr>
                <w:rFonts w:eastAsia="Calibri"/>
                <w:sz w:val="24"/>
                <w:szCs w:val="24"/>
              </w:rPr>
              <w:t xml:space="preserve"> уч. год». </w:t>
            </w:r>
          </w:p>
        </w:tc>
        <w:tc>
          <w:tcPr>
            <w:tcW w:w="2938" w:type="dxa"/>
          </w:tcPr>
          <w:p w:rsidR="00157580" w:rsidRPr="0095429D" w:rsidRDefault="00157580" w:rsidP="001C6FA1">
            <w:pPr>
              <w:pStyle w:val="TableParagraph"/>
              <w:ind w:left="353" w:right="315" w:firstLine="36"/>
              <w:rPr>
                <w:sz w:val="24"/>
                <w:szCs w:val="24"/>
              </w:rPr>
            </w:pPr>
            <w:r w:rsidRPr="0095429D">
              <w:rPr>
                <w:rFonts w:eastAsia="Calibri"/>
                <w:sz w:val="24"/>
                <w:szCs w:val="24"/>
              </w:rPr>
              <w:t>учителя-предметники, педагоги доп. образования</w:t>
            </w:r>
          </w:p>
        </w:tc>
        <w:tc>
          <w:tcPr>
            <w:tcW w:w="2702" w:type="dxa"/>
          </w:tcPr>
          <w:p w:rsidR="00157580" w:rsidRPr="0095429D" w:rsidRDefault="00B12CF1" w:rsidP="001C6FA1">
            <w:pPr>
              <w:pStyle w:val="TableParagraph"/>
              <w:ind w:left="966" w:right="474" w:hanging="72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Август- сентябрь 2025</w:t>
            </w:r>
            <w:r w:rsidR="00157580" w:rsidRPr="0095429D">
              <w:rPr>
                <w:spacing w:val="-1"/>
                <w:sz w:val="24"/>
                <w:szCs w:val="24"/>
              </w:rPr>
              <w:t xml:space="preserve"> г.</w:t>
            </w:r>
          </w:p>
        </w:tc>
        <w:tc>
          <w:tcPr>
            <w:tcW w:w="3436" w:type="dxa"/>
          </w:tcPr>
          <w:p w:rsidR="00157580" w:rsidRPr="0095429D" w:rsidRDefault="00157580" w:rsidP="001C6FA1">
            <w:pPr>
              <w:pStyle w:val="TableParagraph"/>
              <w:ind w:left="727" w:right="697" w:hanging="28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Старший методист</w:t>
            </w:r>
          </w:p>
        </w:tc>
      </w:tr>
      <w:tr w:rsidR="00157580" w:rsidRPr="0095429D" w:rsidTr="0095429D">
        <w:trPr>
          <w:trHeight w:val="1233"/>
        </w:trPr>
        <w:tc>
          <w:tcPr>
            <w:tcW w:w="741" w:type="dxa"/>
          </w:tcPr>
          <w:p w:rsidR="00157580" w:rsidRPr="0095429D" w:rsidRDefault="00CA65AD" w:rsidP="001C6FA1">
            <w:pPr>
              <w:pStyle w:val="TableParagraph"/>
              <w:ind w:left="20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157580" w:rsidRPr="0095429D" w:rsidRDefault="00157580" w:rsidP="001C6FA1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5429D">
              <w:rPr>
                <w:rFonts w:eastAsia="Calibri"/>
                <w:sz w:val="24"/>
                <w:szCs w:val="24"/>
              </w:rPr>
              <w:t>Реализация общеобразовательных программ по предметным областям «ТРУД(Технология)», «Информатика», ОБЗР</w:t>
            </w:r>
          </w:p>
        </w:tc>
        <w:tc>
          <w:tcPr>
            <w:tcW w:w="2938" w:type="dxa"/>
          </w:tcPr>
          <w:p w:rsidR="00157580" w:rsidRPr="0095429D" w:rsidRDefault="00157580" w:rsidP="001C6FA1">
            <w:pPr>
              <w:pStyle w:val="TableParagraph"/>
              <w:ind w:left="353" w:right="315" w:firstLine="36"/>
              <w:rPr>
                <w:rFonts w:eastAsia="Calibri"/>
                <w:sz w:val="24"/>
                <w:szCs w:val="24"/>
              </w:rPr>
            </w:pPr>
            <w:r w:rsidRPr="0095429D">
              <w:rPr>
                <w:rFonts w:eastAsia="Calibri"/>
                <w:sz w:val="24"/>
                <w:szCs w:val="24"/>
              </w:rPr>
              <w:t>учителя-предметники, педагоги доп. образования</w:t>
            </w:r>
          </w:p>
        </w:tc>
        <w:tc>
          <w:tcPr>
            <w:tcW w:w="2702" w:type="dxa"/>
          </w:tcPr>
          <w:p w:rsidR="00157580" w:rsidRPr="0095429D" w:rsidRDefault="00157580" w:rsidP="001C6FA1">
            <w:pPr>
              <w:pStyle w:val="TableParagraph"/>
              <w:ind w:left="966" w:right="474" w:hanging="720"/>
              <w:rPr>
                <w:spacing w:val="-1"/>
                <w:sz w:val="24"/>
                <w:szCs w:val="24"/>
              </w:rPr>
            </w:pPr>
            <w:r w:rsidRPr="0095429D">
              <w:rPr>
                <w:spacing w:val="-1"/>
                <w:sz w:val="24"/>
                <w:szCs w:val="24"/>
              </w:rPr>
              <w:t>В течении учебного года</w:t>
            </w:r>
          </w:p>
        </w:tc>
        <w:tc>
          <w:tcPr>
            <w:tcW w:w="3436" w:type="dxa"/>
          </w:tcPr>
          <w:p w:rsidR="00157580" w:rsidRPr="0095429D" w:rsidRDefault="00157580" w:rsidP="001C6FA1">
            <w:pPr>
              <w:pStyle w:val="TableParagraph"/>
              <w:ind w:left="727" w:right="697" w:hanging="28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Старший методист</w:t>
            </w:r>
          </w:p>
        </w:tc>
      </w:tr>
      <w:tr w:rsidR="00157580" w:rsidRPr="0095429D" w:rsidTr="0095429D">
        <w:trPr>
          <w:trHeight w:val="1233"/>
        </w:trPr>
        <w:tc>
          <w:tcPr>
            <w:tcW w:w="741" w:type="dxa"/>
          </w:tcPr>
          <w:p w:rsidR="00157580" w:rsidRPr="0095429D" w:rsidRDefault="00CA65AD" w:rsidP="001C6FA1">
            <w:pPr>
              <w:pStyle w:val="TableParagraph"/>
              <w:ind w:left="20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157580" w:rsidRPr="0095429D" w:rsidRDefault="00157580" w:rsidP="001C6FA1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5429D">
              <w:rPr>
                <w:rFonts w:eastAsia="Calibri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938" w:type="dxa"/>
          </w:tcPr>
          <w:p w:rsidR="00157580" w:rsidRPr="0095429D" w:rsidRDefault="00157580" w:rsidP="001C6FA1">
            <w:pPr>
              <w:pStyle w:val="TableParagraph"/>
              <w:ind w:left="353" w:right="315" w:firstLine="36"/>
              <w:rPr>
                <w:rFonts w:eastAsia="Calibri"/>
                <w:sz w:val="24"/>
                <w:szCs w:val="24"/>
              </w:rPr>
            </w:pPr>
            <w:r w:rsidRPr="0095429D">
              <w:rPr>
                <w:rFonts w:eastAsia="Calibri"/>
                <w:sz w:val="24"/>
                <w:szCs w:val="24"/>
              </w:rPr>
              <w:t>учителя-предметники, педагоги доп. образования</w:t>
            </w:r>
          </w:p>
        </w:tc>
        <w:tc>
          <w:tcPr>
            <w:tcW w:w="2702" w:type="dxa"/>
          </w:tcPr>
          <w:p w:rsidR="00157580" w:rsidRPr="0095429D" w:rsidRDefault="00157580" w:rsidP="001C6FA1">
            <w:pPr>
              <w:pStyle w:val="TableParagraph"/>
              <w:ind w:left="966" w:right="474" w:hanging="720"/>
              <w:rPr>
                <w:spacing w:val="-1"/>
                <w:sz w:val="24"/>
                <w:szCs w:val="24"/>
              </w:rPr>
            </w:pPr>
            <w:r w:rsidRPr="0095429D">
              <w:rPr>
                <w:spacing w:val="-1"/>
                <w:sz w:val="24"/>
                <w:szCs w:val="24"/>
              </w:rPr>
              <w:t>В течении учебного года</w:t>
            </w:r>
          </w:p>
        </w:tc>
        <w:tc>
          <w:tcPr>
            <w:tcW w:w="3436" w:type="dxa"/>
          </w:tcPr>
          <w:p w:rsidR="00157580" w:rsidRPr="0095429D" w:rsidRDefault="00157580" w:rsidP="001C6FA1">
            <w:pPr>
              <w:pStyle w:val="TableParagraph"/>
              <w:ind w:left="727" w:right="697" w:hanging="28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Старший методист</w:t>
            </w:r>
          </w:p>
        </w:tc>
      </w:tr>
      <w:tr w:rsidR="00157580" w:rsidRPr="0095429D" w:rsidTr="0095429D">
        <w:trPr>
          <w:trHeight w:val="1233"/>
        </w:trPr>
        <w:tc>
          <w:tcPr>
            <w:tcW w:w="741" w:type="dxa"/>
          </w:tcPr>
          <w:p w:rsidR="00157580" w:rsidRPr="0095429D" w:rsidRDefault="00CA65AD" w:rsidP="001C6FA1">
            <w:pPr>
              <w:pStyle w:val="TableParagraph"/>
              <w:ind w:left="20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157580" w:rsidRPr="0095429D" w:rsidRDefault="00157580" w:rsidP="001C6FA1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95429D">
              <w:rPr>
                <w:rFonts w:eastAsia="Calibri"/>
                <w:sz w:val="24"/>
                <w:szCs w:val="24"/>
              </w:rPr>
              <w:t>Реализация программ дополнительного образования</w:t>
            </w:r>
          </w:p>
        </w:tc>
        <w:tc>
          <w:tcPr>
            <w:tcW w:w="2938" w:type="dxa"/>
          </w:tcPr>
          <w:p w:rsidR="00157580" w:rsidRPr="0095429D" w:rsidRDefault="00157580" w:rsidP="001C6FA1">
            <w:pPr>
              <w:pStyle w:val="TableParagraph"/>
              <w:ind w:left="353" w:right="315" w:firstLine="36"/>
              <w:rPr>
                <w:rFonts w:eastAsia="Calibri"/>
                <w:sz w:val="24"/>
                <w:szCs w:val="24"/>
              </w:rPr>
            </w:pPr>
            <w:r w:rsidRPr="0095429D">
              <w:rPr>
                <w:rFonts w:eastAsia="Calibri"/>
                <w:sz w:val="24"/>
                <w:szCs w:val="24"/>
              </w:rPr>
              <w:t>учителя-предметники, педагоги доп. образования</w:t>
            </w:r>
          </w:p>
        </w:tc>
        <w:tc>
          <w:tcPr>
            <w:tcW w:w="2702" w:type="dxa"/>
          </w:tcPr>
          <w:p w:rsidR="00157580" w:rsidRPr="0095429D" w:rsidRDefault="00157580" w:rsidP="001C6FA1">
            <w:pPr>
              <w:pStyle w:val="TableParagraph"/>
              <w:ind w:left="966" w:right="474" w:hanging="720"/>
              <w:rPr>
                <w:spacing w:val="-1"/>
                <w:sz w:val="24"/>
                <w:szCs w:val="24"/>
              </w:rPr>
            </w:pPr>
            <w:r w:rsidRPr="0095429D">
              <w:rPr>
                <w:spacing w:val="-1"/>
                <w:sz w:val="24"/>
                <w:szCs w:val="24"/>
              </w:rPr>
              <w:t>В течении учебного года</w:t>
            </w:r>
          </w:p>
        </w:tc>
        <w:tc>
          <w:tcPr>
            <w:tcW w:w="3436" w:type="dxa"/>
          </w:tcPr>
          <w:p w:rsidR="00157580" w:rsidRPr="0095429D" w:rsidRDefault="00157580" w:rsidP="001C6FA1">
            <w:pPr>
              <w:pStyle w:val="TableParagraph"/>
              <w:ind w:left="727" w:right="697" w:hanging="28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Старший методист</w:t>
            </w:r>
          </w:p>
        </w:tc>
      </w:tr>
      <w:tr w:rsidR="00975BA4" w:rsidRPr="0095429D" w:rsidTr="0095429D">
        <w:trPr>
          <w:trHeight w:val="1233"/>
        </w:trPr>
        <w:tc>
          <w:tcPr>
            <w:tcW w:w="741" w:type="dxa"/>
          </w:tcPr>
          <w:p w:rsidR="00975BA4" w:rsidRPr="0095429D" w:rsidRDefault="00CA65AD" w:rsidP="001C6FA1">
            <w:pPr>
              <w:pStyle w:val="TableParagraph"/>
              <w:ind w:left="20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975BA4" w:rsidRPr="0095429D" w:rsidRDefault="00E27A73" w:rsidP="001C6FA1">
            <w:pPr>
              <w:pStyle w:val="TableParagraph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Организация</w:t>
            </w:r>
            <w:r w:rsidRPr="0095429D">
              <w:rPr>
                <w:spacing w:val="20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участия</w:t>
            </w:r>
            <w:r w:rsidRPr="0095429D">
              <w:rPr>
                <w:spacing w:val="2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обучающихся</w:t>
            </w:r>
            <w:r w:rsidR="00157580" w:rsidRPr="0095429D">
              <w:rPr>
                <w:sz w:val="24"/>
                <w:szCs w:val="24"/>
              </w:rPr>
              <w:t xml:space="preserve"> на базе</w:t>
            </w:r>
            <w:r w:rsidRPr="0095429D">
              <w:rPr>
                <w:spacing w:val="21"/>
                <w:sz w:val="24"/>
                <w:szCs w:val="24"/>
              </w:rPr>
              <w:t xml:space="preserve"> </w:t>
            </w:r>
            <w:r w:rsidR="00157580" w:rsidRPr="0095429D">
              <w:rPr>
                <w:sz w:val="24"/>
                <w:szCs w:val="24"/>
              </w:rPr>
              <w:t xml:space="preserve">центра </w:t>
            </w:r>
            <w:r w:rsidRPr="0095429D">
              <w:rPr>
                <w:sz w:val="24"/>
                <w:szCs w:val="24"/>
              </w:rPr>
              <w:t>«Точка</w:t>
            </w:r>
            <w:r w:rsidRPr="0095429D">
              <w:rPr>
                <w:sz w:val="24"/>
                <w:szCs w:val="24"/>
              </w:rPr>
              <w:tab/>
              <w:t>роста»</w:t>
            </w:r>
            <w:r w:rsidRPr="0095429D">
              <w:rPr>
                <w:sz w:val="24"/>
                <w:szCs w:val="24"/>
              </w:rPr>
              <w:tab/>
              <w:t>в</w:t>
            </w:r>
            <w:r w:rsidRPr="0095429D">
              <w:rPr>
                <w:sz w:val="24"/>
                <w:szCs w:val="24"/>
              </w:rPr>
              <w:tab/>
            </w:r>
            <w:r w:rsidR="00157580" w:rsidRPr="0095429D">
              <w:rPr>
                <w:sz w:val="24"/>
                <w:szCs w:val="24"/>
              </w:rPr>
              <w:t xml:space="preserve">школьном </w:t>
            </w:r>
            <w:r w:rsidRPr="0095429D">
              <w:rPr>
                <w:sz w:val="24"/>
                <w:szCs w:val="24"/>
              </w:rPr>
              <w:tab/>
            </w:r>
            <w:r w:rsidRPr="0095429D">
              <w:rPr>
                <w:spacing w:val="-1"/>
                <w:sz w:val="24"/>
                <w:szCs w:val="24"/>
              </w:rPr>
              <w:t>этапе</w:t>
            </w:r>
            <w:r w:rsidR="00157580" w:rsidRPr="0095429D">
              <w:rPr>
                <w:spacing w:val="-1"/>
                <w:sz w:val="24"/>
                <w:szCs w:val="24"/>
              </w:rPr>
              <w:t xml:space="preserve"> </w:t>
            </w:r>
            <w:r w:rsidRPr="0095429D">
              <w:rPr>
                <w:spacing w:val="-57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Всероссийской</w:t>
            </w:r>
          </w:p>
          <w:p w:rsidR="00975BA4" w:rsidRPr="0095429D" w:rsidRDefault="00E27A73" w:rsidP="001C6FA1">
            <w:pPr>
              <w:pStyle w:val="TableParagraph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олимпиады</w:t>
            </w:r>
            <w:r w:rsidRPr="0095429D">
              <w:rPr>
                <w:spacing w:val="-3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школьников</w:t>
            </w:r>
          </w:p>
        </w:tc>
        <w:tc>
          <w:tcPr>
            <w:tcW w:w="2938" w:type="dxa"/>
          </w:tcPr>
          <w:p w:rsidR="00975BA4" w:rsidRPr="0095429D" w:rsidRDefault="00E27A73" w:rsidP="001C6FA1">
            <w:pPr>
              <w:pStyle w:val="TableParagraph"/>
              <w:ind w:left="353" w:right="315" w:firstLine="36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Обучающиеся</w:t>
            </w:r>
            <w:r w:rsidRPr="0095429D">
              <w:rPr>
                <w:spacing w:val="1"/>
                <w:sz w:val="24"/>
                <w:szCs w:val="24"/>
              </w:rPr>
              <w:t xml:space="preserve"> </w:t>
            </w:r>
            <w:r w:rsidR="00157580" w:rsidRPr="0095429D">
              <w:rPr>
                <w:sz w:val="24"/>
                <w:szCs w:val="24"/>
              </w:rPr>
              <w:t>4</w:t>
            </w:r>
            <w:r w:rsidRPr="0095429D">
              <w:rPr>
                <w:sz w:val="24"/>
                <w:szCs w:val="24"/>
              </w:rPr>
              <w:t>-11</w:t>
            </w:r>
            <w:r w:rsidRPr="0095429D">
              <w:rPr>
                <w:spacing w:val="-57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классов</w:t>
            </w:r>
            <w:r w:rsidRPr="0095429D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975BA4" w:rsidRPr="0095429D" w:rsidRDefault="00E27A73" w:rsidP="001C6FA1">
            <w:pPr>
              <w:pStyle w:val="TableParagraph"/>
              <w:ind w:left="966" w:right="474" w:hanging="720"/>
              <w:rPr>
                <w:sz w:val="24"/>
                <w:szCs w:val="24"/>
              </w:rPr>
            </w:pPr>
            <w:r w:rsidRPr="0095429D">
              <w:rPr>
                <w:spacing w:val="-1"/>
                <w:sz w:val="24"/>
                <w:szCs w:val="24"/>
              </w:rPr>
              <w:t>Сентябрь-октябрь</w:t>
            </w:r>
            <w:r w:rsidRPr="0095429D">
              <w:rPr>
                <w:spacing w:val="-57"/>
                <w:sz w:val="24"/>
                <w:szCs w:val="24"/>
              </w:rPr>
              <w:t xml:space="preserve"> </w:t>
            </w:r>
            <w:r w:rsidR="00B12CF1">
              <w:rPr>
                <w:sz w:val="24"/>
                <w:szCs w:val="24"/>
              </w:rPr>
              <w:t>2025</w:t>
            </w:r>
            <w:r w:rsidRPr="0095429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36" w:type="dxa"/>
          </w:tcPr>
          <w:p w:rsidR="00975BA4" w:rsidRPr="0095429D" w:rsidRDefault="00157580" w:rsidP="001C6FA1">
            <w:pPr>
              <w:pStyle w:val="TableParagraph"/>
              <w:ind w:left="727" w:right="697" w:hanging="28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Учителя-предметники</w:t>
            </w:r>
          </w:p>
        </w:tc>
      </w:tr>
      <w:tr w:rsidR="00975BA4" w:rsidRPr="0095429D" w:rsidTr="0095429D">
        <w:trPr>
          <w:trHeight w:val="922"/>
        </w:trPr>
        <w:tc>
          <w:tcPr>
            <w:tcW w:w="741" w:type="dxa"/>
          </w:tcPr>
          <w:p w:rsidR="00975BA4" w:rsidRPr="0095429D" w:rsidRDefault="00CA65AD" w:rsidP="001C6FA1">
            <w:pPr>
              <w:pStyle w:val="TableParagraph"/>
              <w:ind w:left="20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B12CF1" w:rsidRDefault="00E27A73" w:rsidP="001C6FA1">
            <w:pPr>
              <w:pStyle w:val="TableParagraph"/>
              <w:ind w:right="226"/>
              <w:rPr>
                <w:spacing w:val="-4"/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Проведение</w:t>
            </w:r>
            <w:r w:rsidRPr="0095429D">
              <w:rPr>
                <w:spacing w:val="-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экскурсий</w:t>
            </w:r>
            <w:r w:rsidRPr="0095429D">
              <w:rPr>
                <w:spacing w:val="-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для</w:t>
            </w:r>
            <w:r w:rsidRPr="0095429D">
              <w:rPr>
                <w:spacing w:val="8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обучающихся</w:t>
            </w:r>
            <w:r w:rsidRPr="0095429D">
              <w:rPr>
                <w:spacing w:val="-4"/>
                <w:sz w:val="24"/>
                <w:szCs w:val="24"/>
              </w:rPr>
              <w:t xml:space="preserve"> </w:t>
            </w:r>
          </w:p>
          <w:p w:rsidR="00975BA4" w:rsidRPr="0095429D" w:rsidRDefault="00E27A73" w:rsidP="001C6FA1">
            <w:pPr>
              <w:pStyle w:val="TableParagraph"/>
              <w:ind w:right="226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1-4</w:t>
            </w:r>
            <w:r w:rsidRPr="0095429D">
              <w:rPr>
                <w:spacing w:val="-57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классов</w:t>
            </w:r>
          </w:p>
          <w:p w:rsidR="00975BA4" w:rsidRPr="0095429D" w:rsidRDefault="00E27A73" w:rsidP="001C6FA1">
            <w:pPr>
              <w:pStyle w:val="TableParagraph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«Возможности</w:t>
            </w:r>
            <w:r w:rsidRPr="0095429D">
              <w:rPr>
                <w:spacing w:val="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Центра</w:t>
            </w:r>
            <w:r w:rsidRPr="0095429D">
              <w:rPr>
                <w:spacing w:val="-2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«Точка</w:t>
            </w:r>
            <w:r w:rsidRPr="0095429D">
              <w:rPr>
                <w:spacing w:val="-2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роста»</w:t>
            </w:r>
          </w:p>
        </w:tc>
        <w:tc>
          <w:tcPr>
            <w:tcW w:w="2938" w:type="dxa"/>
          </w:tcPr>
          <w:p w:rsidR="00B12CF1" w:rsidRDefault="00B12CF1" w:rsidP="00B12CF1">
            <w:pPr>
              <w:pStyle w:val="TableParagraph"/>
              <w:ind w:left="731" w:right="818" w:hanging="152"/>
              <w:rPr>
                <w:spacing w:val="-5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</w:t>
            </w:r>
            <w:r w:rsidR="00E27A73" w:rsidRPr="0095429D">
              <w:rPr>
                <w:spacing w:val="-1"/>
                <w:sz w:val="24"/>
                <w:szCs w:val="24"/>
              </w:rPr>
              <w:t>я</w:t>
            </w:r>
            <w:r w:rsidR="00E27A73" w:rsidRPr="0095429D">
              <w:rPr>
                <w:spacing w:val="-57"/>
                <w:sz w:val="24"/>
                <w:szCs w:val="24"/>
              </w:rPr>
              <w:t xml:space="preserve"> </w:t>
            </w:r>
          </w:p>
          <w:p w:rsidR="00975BA4" w:rsidRPr="0095429D" w:rsidRDefault="00E27A73" w:rsidP="001C6FA1">
            <w:pPr>
              <w:pStyle w:val="TableParagraph"/>
              <w:ind w:left="830" w:right="818" w:hanging="15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1-4</w:t>
            </w:r>
            <w:r w:rsidRPr="0095429D">
              <w:rPr>
                <w:spacing w:val="-2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классов</w:t>
            </w:r>
          </w:p>
        </w:tc>
        <w:tc>
          <w:tcPr>
            <w:tcW w:w="2702" w:type="dxa"/>
          </w:tcPr>
          <w:p w:rsidR="00975BA4" w:rsidRPr="0095429D" w:rsidRDefault="00E27A73" w:rsidP="001C6FA1">
            <w:pPr>
              <w:pStyle w:val="TableParagraph"/>
              <w:ind w:left="324" w:right="303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Октябрь</w:t>
            </w:r>
            <w:r w:rsidRPr="0095429D">
              <w:rPr>
                <w:spacing w:val="-1"/>
                <w:sz w:val="24"/>
                <w:szCs w:val="24"/>
              </w:rPr>
              <w:t xml:space="preserve"> </w:t>
            </w:r>
            <w:r w:rsidR="00B12CF1">
              <w:rPr>
                <w:sz w:val="24"/>
                <w:szCs w:val="24"/>
              </w:rPr>
              <w:t xml:space="preserve">2025 </w:t>
            </w:r>
            <w:r w:rsidRPr="0095429D">
              <w:rPr>
                <w:sz w:val="24"/>
                <w:szCs w:val="24"/>
              </w:rPr>
              <w:t>г.</w:t>
            </w:r>
          </w:p>
        </w:tc>
        <w:tc>
          <w:tcPr>
            <w:tcW w:w="3436" w:type="dxa"/>
          </w:tcPr>
          <w:p w:rsidR="00975BA4" w:rsidRPr="0095429D" w:rsidRDefault="00E27A73" w:rsidP="001C6FA1">
            <w:pPr>
              <w:pStyle w:val="TableParagraph"/>
              <w:ind w:left="332" w:right="620" w:firstLine="19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Классные</w:t>
            </w:r>
            <w:r w:rsidRPr="0095429D">
              <w:rPr>
                <w:spacing w:val="-10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руководители</w:t>
            </w:r>
          </w:p>
        </w:tc>
      </w:tr>
      <w:tr w:rsidR="00975BA4" w:rsidRPr="0095429D" w:rsidTr="0095429D">
        <w:trPr>
          <w:trHeight w:val="1543"/>
        </w:trPr>
        <w:tc>
          <w:tcPr>
            <w:tcW w:w="741" w:type="dxa"/>
          </w:tcPr>
          <w:p w:rsidR="00975BA4" w:rsidRPr="0095429D" w:rsidRDefault="00CA65AD" w:rsidP="001C6FA1">
            <w:pPr>
              <w:pStyle w:val="TableParagraph"/>
              <w:ind w:left="20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29" w:type="dxa"/>
          </w:tcPr>
          <w:p w:rsidR="00975BA4" w:rsidRPr="0095429D" w:rsidRDefault="00CA65AD" w:rsidP="001C6FA1">
            <w:pPr>
              <w:pStyle w:val="TableParagraph"/>
              <w:ind w:right="73"/>
              <w:rPr>
                <w:sz w:val="24"/>
                <w:szCs w:val="24"/>
              </w:rPr>
            </w:pPr>
            <w:r w:rsidRPr="0095429D">
              <w:rPr>
                <w:rFonts w:eastAsia="Calibri"/>
                <w:sz w:val="24"/>
                <w:szCs w:val="24"/>
              </w:rPr>
              <w:t>Проектная деятельность: подготовка, презентация и защита итоговых индивидуальных и групповых проектов 9 – 11 классов</w:t>
            </w:r>
          </w:p>
        </w:tc>
        <w:tc>
          <w:tcPr>
            <w:tcW w:w="2938" w:type="dxa"/>
          </w:tcPr>
          <w:p w:rsidR="00975BA4" w:rsidRPr="0095429D" w:rsidRDefault="00CA65AD" w:rsidP="001C6FA1">
            <w:pPr>
              <w:pStyle w:val="TableParagraph"/>
              <w:ind w:left="547" w:right="670" w:hanging="58"/>
              <w:rPr>
                <w:sz w:val="24"/>
                <w:szCs w:val="24"/>
              </w:rPr>
            </w:pPr>
            <w:r w:rsidRPr="0095429D">
              <w:rPr>
                <w:rFonts w:eastAsia="Calibri"/>
                <w:sz w:val="24"/>
                <w:szCs w:val="24"/>
              </w:rPr>
              <w:t xml:space="preserve">Педагоги-предметники, обучающиеся  </w:t>
            </w:r>
          </w:p>
        </w:tc>
        <w:tc>
          <w:tcPr>
            <w:tcW w:w="2702" w:type="dxa"/>
          </w:tcPr>
          <w:p w:rsidR="00975BA4" w:rsidRPr="0095429D" w:rsidRDefault="00CA65AD" w:rsidP="001C6FA1">
            <w:pPr>
              <w:pStyle w:val="TableParagraph"/>
              <w:ind w:left="322" w:right="305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436" w:type="dxa"/>
          </w:tcPr>
          <w:p w:rsidR="00975BA4" w:rsidRPr="0095429D" w:rsidRDefault="00CA65AD" w:rsidP="001C6FA1">
            <w:pPr>
              <w:pStyle w:val="TableParagraph"/>
              <w:ind w:left="757" w:right="665" w:hanging="340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Учителя предметники</w:t>
            </w:r>
          </w:p>
        </w:tc>
      </w:tr>
      <w:tr w:rsidR="0095429D" w:rsidRPr="0095429D" w:rsidTr="0095429D">
        <w:trPr>
          <w:trHeight w:val="620"/>
        </w:trPr>
        <w:tc>
          <w:tcPr>
            <w:tcW w:w="14746" w:type="dxa"/>
            <w:gridSpan w:val="5"/>
          </w:tcPr>
          <w:p w:rsidR="0095429D" w:rsidRPr="0095429D" w:rsidRDefault="0095429D" w:rsidP="001C6FA1">
            <w:pPr>
              <w:pStyle w:val="TableParagraph"/>
              <w:ind w:left="757" w:right="665" w:hanging="340"/>
              <w:rPr>
                <w:b/>
                <w:sz w:val="24"/>
                <w:szCs w:val="24"/>
              </w:rPr>
            </w:pPr>
            <w:r w:rsidRPr="0095429D">
              <w:rPr>
                <w:b/>
                <w:sz w:val="24"/>
                <w:szCs w:val="24"/>
              </w:rPr>
              <w:t>Направление</w:t>
            </w:r>
            <w:r w:rsidRPr="009542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429D">
              <w:rPr>
                <w:b/>
                <w:sz w:val="24"/>
                <w:szCs w:val="24"/>
              </w:rPr>
              <w:t>2.</w:t>
            </w:r>
            <w:r w:rsidRPr="00954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429D">
              <w:rPr>
                <w:b/>
                <w:sz w:val="24"/>
                <w:szCs w:val="24"/>
              </w:rPr>
              <w:t>Популяризация</w:t>
            </w:r>
            <w:r w:rsidRPr="00954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429D">
              <w:rPr>
                <w:b/>
                <w:sz w:val="24"/>
                <w:szCs w:val="24"/>
              </w:rPr>
              <w:t>национального проекта</w:t>
            </w:r>
            <w:r w:rsidRPr="00954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429D">
              <w:rPr>
                <w:b/>
                <w:sz w:val="24"/>
                <w:szCs w:val="24"/>
              </w:rPr>
              <w:t>«Образование»</w:t>
            </w:r>
          </w:p>
        </w:tc>
      </w:tr>
      <w:tr w:rsidR="0095429D" w:rsidRPr="0095429D" w:rsidTr="0095429D">
        <w:trPr>
          <w:trHeight w:val="1543"/>
        </w:trPr>
        <w:tc>
          <w:tcPr>
            <w:tcW w:w="741" w:type="dxa"/>
          </w:tcPr>
          <w:p w:rsidR="0095429D" w:rsidRPr="0095429D" w:rsidRDefault="0095429D" w:rsidP="001C6FA1">
            <w:pPr>
              <w:pStyle w:val="TableParagraph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95429D" w:rsidRPr="0095429D" w:rsidRDefault="0095429D" w:rsidP="001C6FA1">
            <w:pPr>
              <w:pStyle w:val="TableParagraph"/>
              <w:ind w:left="360" w:right="325" w:firstLine="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Размещение актуальной информации о</w:t>
            </w:r>
            <w:r w:rsidRPr="0095429D">
              <w:rPr>
                <w:spacing w:val="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работе центра «Точка роста» на сайте</w:t>
            </w:r>
            <w:r w:rsidRPr="0095429D">
              <w:rPr>
                <w:spacing w:val="-57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школы, в социальных сетях, , в</w:t>
            </w:r>
            <w:r w:rsidRPr="0095429D">
              <w:rPr>
                <w:spacing w:val="-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группе</w:t>
            </w:r>
            <w:r w:rsidRPr="0095429D">
              <w:rPr>
                <w:spacing w:val="-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ВК.</w:t>
            </w:r>
          </w:p>
        </w:tc>
        <w:tc>
          <w:tcPr>
            <w:tcW w:w="2938" w:type="dxa"/>
          </w:tcPr>
          <w:p w:rsidR="0095429D" w:rsidRPr="0095429D" w:rsidRDefault="0095429D" w:rsidP="001C6FA1">
            <w:pPr>
              <w:pStyle w:val="TableParagraph"/>
              <w:ind w:left="600" w:right="561" w:firstLine="4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Руководящие и</w:t>
            </w:r>
            <w:r w:rsidRPr="0095429D">
              <w:rPr>
                <w:spacing w:val="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педагогические</w:t>
            </w:r>
            <w:r w:rsidRPr="0095429D">
              <w:rPr>
                <w:spacing w:val="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работники ОУ,</w:t>
            </w:r>
            <w:r w:rsidRPr="0095429D">
              <w:rPr>
                <w:spacing w:val="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родители,</w:t>
            </w:r>
            <w:r w:rsidRPr="0095429D">
              <w:rPr>
                <w:spacing w:val="1"/>
                <w:sz w:val="24"/>
                <w:szCs w:val="24"/>
              </w:rPr>
              <w:t xml:space="preserve"> </w:t>
            </w:r>
            <w:r w:rsidRPr="0095429D">
              <w:rPr>
                <w:spacing w:val="-1"/>
                <w:sz w:val="24"/>
                <w:szCs w:val="24"/>
              </w:rPr>
              <w:t>общественность</w:t>
            </w:r>
          </w:p>
        </w:tc>
        <w:tc>
          <w:tcPr>
            <w:tcW w:w="2702" w:type="dxa"/>
          </w:tcPr>
          <w:p w:rsidR="0095429D" w:rsidRPr="0095429D" w:rsidRDefault="0095429D" w:rsidP="001C6FA1">
            <w:pPr>
              <w:pStyle w:val="TableParagraph"/>
              <w:ind w:left="564" w:right="707" w:firstLine="200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В</w:t>
            </w:r>
            <w:r w:rsidRPr="0095429D">
              <w:rPr>
                <w:spacing w:val="2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течение</w:t>
            </w:r>
            <w:r w:rsidRPr="0095429D">
              <w:rPr>
                <w:spacing w:val="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учебного</w:t>
            </w:r>
            <w:r w:rsidRPr="0095429D">
              <w:rPr>
                <w:spacing w:val="-15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года</w:t>
            </w:r>
          </w:p>
        </w:tc>
        <w:tc>
          <w:tcPr>
            <w:tcW w:w="3436" w:type="dxa"/>
          </w:tcPr>
          <w:p w:rsidR="0095429D" w:rsidRPr="0095429D" w:rsidRDefault="0095429D" w:rsidP="001C6FA1">
            <w:pPr>
              <w:pStyle w:val="TableParagraph"/>
              <w:ind w:left="447" w:right="702" w:firstLine="12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Администрация школы</w:t>
            </w:r>
          </w:p>
        </w:tc>
      </w:tr>
      <w:tr w:rsidR="0095429D" w:rsidRPr="0095429D" w:rsidTr="0095429D">
        <w:trPr>
          <w:trHeight w:val="580"/>
        </w:trPr>
        <w:tc>
          <w:tcPr>
            <w:tcW w:w="14746" w:type="dxa"/>
            <w:gridSpan w:val="5"/>
          </w:tcPr>
          <w:p w:rsidR="0095429D" w:rsidRPr="0095429D" w:rsidRDefault="0095429D" w:rsidP="001C6FA1">
            <w:pPr>
              <w:pStyle w:val="TableParagraph"/>
              <w:ind w:left="447" w:right="702" w:firstLine="12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Направление</w:t>
            </w:r>
            <w:r w:rsidRPr="0095429D">
              <w:rPr>
                <w:spacing w:val="-5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3.</w:t>
            </w:r>
            <w:r w:rsidRPr="0095429D">
              <w:rPr>
                <w:spacing w:val="-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Организация</w:t>
            </w:r>
            <w:r w:rsidRPr="0095429D">
              <w:rPr>
                <w:spacing w:val="-3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профориентационной</w:t>
            </w:r>
            <w:r w:rsidRPr="0095429D">
              <w:rPr>
                <w:spacing w:val="-3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деятельности</w:t>
            </w:r>
            <w:r w:rsidRPr="0095429D">
              <w:rPr>
                <w:spacing w:val="-2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обучающихся</w:t>
            </w:r>
          </w:p>
        </w:tc>
      </w:tr>
      <w:tr w:rsidR="0095429D" w:rsidRPr="0095429D" w:rsidTr="0095429D">
        <w:trPr>
          <w:trHeight w:val="688"/>
        </w:trPr>
        <w:tc>
          <w:tcPr>
            <w:tcW w:w="741" w:type="dxa"/>
          </w:tcPr>
          <w:p w:rsidR="0095429D" w:rsidRPr="0095429D" w:rsidRDefault="0095429D" w:rsidP="001C6FA1">
            <w:pPr>
              <w:pStyle w:val="TableParagraph"/>
              <w:spacing w:line="270" w:lineRule="exact"/>
              <w:ind w:left="0" w:right="325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95429D" w:rsidRPr="0095429D" w:rsidRDefault="0095429D" w:rsidP="001C6FA1">
            <w:pPr>
              <w:pStyle w:val="TableParagraph"/>
              <w:spacing w:line="270" w:lineRule="exact"/>
              <w:ind w:left="445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Участие</w:t>
            </w:r>
            <w:r w:rsidRPr="0095429D">
              <w:rPr>
                <w:spacing w:val="-3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в</w:t>
            </w:r>
            <w:r w:rsidRPr="0095429D">
              <w:rPr>
                <w:spacing w:val="-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проекте</w:t>
            </w:r>
            <w:r w:rsidRPr="0095429D">
              <w:rPr>
                <w:spacing w:val="-3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«Билет</w:t>
            </w:r>
            <w:r w:rsidRPr="0095429D">
              <w:rPr>
                <w:spacing w:val="-1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в</w:t>
            </w:r>
            <w:r w:rsidRPr="0095429D">
              <w:rPr>
                <w:spacing w:val="-3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будущее»</w:t>
            </w:r>
          </w:p>
        </w:tc>
        <w:tc>
          <w:tcPr>
            <w:tcW w:w="2938" w:type="dxa"/>
          </w:tcPr>
          <w:p w:rsidR="00B12CF1" w:rsidRDefault="0095429D" w:rsidP="001C6FA1">
            <w:pPr>
              <w:pStyle w:val="TableParagraph"/>
              <w:ind w:left="1096" w:right="462" w:hanging="580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 xml:space="preserve">Обучающиеся </w:t>
            </w:r>
          </w:p>
          <w:p w:rsidR="0095429D" w:rsidRPr="0095429D" w:rsidRDefault="0095429D" w:rsidP="001C6FA1">
            <w:pPr>
              <w:pStyle w:val="TableParagraph"/>
              <w:ind w:left="1096" w:right="462" w:hanging="580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6-11</w:t>
            </w:r>
            <w:r w:rsidRPr="0095429D">
              <w:rPr>
                <w:spacing w:val="-57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классов</w:t>
            </w:r>
          </w:p>
        </w:tc>
        <w:tc>
          <w:tcPr>
            <w:tcW w:w="2702" w:type="dxa"/>
          </w:tcPr>
          <w:p w:rsidR="0095429D" w:rsidRPr="0095429D" w:rsidRDefault="0095429D" w:rsidP="001C6FA1">
            <w:pPr>
              <w:pStyle w:val="TableParagraph"/>
              <w:spacing w:line="270" w:lineRule="exact"/>
              <w:ind w:left="0" w:right="548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В</w:t>
            </w:r>
            <w:r w:rsidRPr="0095429D">
              <w:rPr>
                <w:spacing w:val="-2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течение</w:t>
            </w:r>
            <w:r w:rsidRPr="0095429D">
              <w:rPr>
                <w:spacing w:val="-2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года</w:t>
            </w:r>
          </w:p>
        </w:tc>
        <w:tc>
          <w:tcPr>
            <w:tcW w:w="3436" w:type="dxa"/>
          </w:tcPr>
          <w:p w:rsidR="0095429D" w:rsidRPr="0095429D" w:rsidRDefault="0095429D" w:rsidP="001C6FA1">
            <w:pPr>
              <w:pStyle w:val="TableParagraph"/>
              <w:ind w:left="257" w:right="23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Классные руководители</w:t>
            </w:r>
          </w:p>
        </w:tc>
      </w:tr>
      <w:tr w:rsidR="0095429D" w:rsidRPr="0095429D" w:rsidTr="0095429D">
        <w:trPr>
          <w:trHeight w:val="698"/>
        </w:trPr>
        <w:tc>
          <w:tcPr>
            <w:tcW w:w="741" w:type="dxa"/>
          </w:tcPr>
          <w:p w:rsidR="0095429D" w:rsidRPr="0095429D" w:rsidRDefault="0095429D" w:rsidP="001C6FA1">
            <w:pPr>
              <w:pStyle w:val="TableParagraph"/>
              <w:spacing w:line="270" w:lineRule="exact"/>
              <w:ind w:left="0" w:right="325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95429D" w:rsidRPr="0095429D" w:rsidRDefault="0095429D" w:rsidP="001C6FA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Участие</w:t>
            </w:r>
            <w:r w:rsidRPr="0095429D">
              <w:rPr>
                <w:spacing w:val="-3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в</w:t>
            </w:r>
            <w:r w:rsidRPr="0095429D">
              <w:rPr>
                <w:spacing w:val="-2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проекте</w:t>
            </w:r>
            <w:r w:rsidRPr="0095429D">
              <w:rPr>
                <w:spacing w:val="-3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«Россия мои горизонты»</w:t>
            </w:r>
          </w:p>
        </w:tc>
        <w:tc>
          <w:tcPr>
            <w:tcW w:w="2938" w:type="dxa"/>
          </w:tcPr>
          <w:p w:rsidR="0095429D" w:rsidRPr="0095429D" w:rsidRDefault="0095429D" w:rsidP="001C6FA1">
            <w:pPr>
              <w:pStyle w:val="TableParagraph"/>
              <w:spacing w:line="270" w:lineRule="exact"/>
              <w:ind w:left="442" w:right="51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Обучающиеся</w:t>
            </w:r>
            <w:r w:rsidRPr="0095429D">
              <w:rPr>
                <w:spacing w:val="4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6-11</w:t>
            </w:r>
          </w:p>
        </w:tc>
        <w:tc>
          <w:tcPr>
            <w:tcW w:w="2702" w:type="dxa"/>
          </w:tcPr>
          <w:p w:rsidR="0095429D" w:rsidRPr="0095429D" w:rsidRDefault="0095429D" w:rsidP="001C6FA1">
            <w:pPr>
              <w:pStyle w:val="TableParagraph"/>
              <w:spacing w:line="270" w:lineRule="exact"/>
              <w:ind w:left="0" w:right="54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В</w:t>
            </w:r>
            <w:r w:rsidRPr="0095429D">
              <w:rPr>
                <w:spacing w:val="-2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течение</w:t>
            </w:r>
            <w:r w:rsidRPr="0095429D">
              <w:rPr>
                <w:spacing w:val="-2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года</w:t>
            </w:r>
          </w:p>
        </w:tc>
        <w:tc>
          <w:tcPr>
            <w:tcW w:w="3436" w:type="dxa"/>
          </w:tcPr>
          <w:p w:rsidR="0095429D" w:rsidRPr="0095429D" w:rsidRDefault="0095429D" w:rsidP="001C6FA1">
            <w:pPr>
              <w:pStyle w:val="TableParagraph"/>
              <w:spacing w:line="270" w:lineRule="exact"/>
              <w:ind w:left="84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Классные руководители</w:t>
            </w:r>
          </w:p>
        </w:tc>
      </w:tr>
      <w:tr w:rsidR="0095429D" w:rsidRPr="0095429D" w:rsidTr="00261005">
        <w:trPr>
          <w:trHeight w:val="986"/>
        </w:trPr>
        <w:tc>
          <w:tcPr>
            <w:tcW w:w="14746" w:type="dxa"/>
            <w:gridSpan w:val="5"/>
          </w:tcPr>
          <w:p w:rsidR="0095429D" w:rsidRPr="0095429D" w:rsidRDefault="0095429D" w:rsidP="001C6FA1">
            <w:pPr>
              <w:pStyle w:val="TableParagraph"/>
              <w:spacing w:line="270" w:lineRule="exact"/>
              <w:ind w:left="842"/>
              <w:rPr>
                <w:sz w:val="24"/>
                <w:szCs w:val="24"/>
              </w:rPr>
            </w:pPr>
            <w:r w:rsidRPr="0095429D">
              <w:rPr>
                <w:rFonts w:eastAsia="Calibri"/>
                <w:b/>
                <w:sz w:val="24"/>
                <w:szCs w:val="24"/>
              </w:rPr>
              <w:t>Направление 4. Внеурочные и учебно-воспитательные мероприятия</w:t>
            </w:r>
          </w:p>
        </w:tc>
      </w:tr>
      <w:tr w:rsidR="0095429D" w:rsidRPr="0095429D" w:rsidTr="0095429D">
        <w:trPr>
          <w:trHeight w:val="986"/>
        </w:trPr>
        <w:tc>
          <w:tcPr>
            <w:tcW w:w="741" w:type="dxa"/>
          </w:tcPr>
          <w:p w:rsidR="0095429D" w:rsidRPr="0095429D" w:rsidRDefault="0095429D" w:rsidP="001C6FA1">
            <w:pPr>
              <w:pStyle w:val="TableParagraph"/>
              <w:spacing w:line="270" w:lineRule="exact"/>
              <w:ind w:left="254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95429D" w:rsidRPr="0095429D" w:rsidRDefault="0095429D" w:rsidP="001C6FA1">
            <w:pPr>
              <w:pStyle w:val="TableParagraph"/>
              <w:ind w:left="281" w:right="237" w:hanging="3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Проведение предметных недель на базе центра «Точка роста»</w:t>
            </w:r>
            <w:bookmarkStart w:id="0" w:name="_GoBack"/>
            <w:bookmarkEnd w:id="0"/>
          </w:p>
        </w:tc>
        <w:tc>
          <w:tcPr>
            <w:tcW w:w="2938" w:type="dxa"/>
          </w:tcPr>
          <w:p w:rsidR="0095429D" w:rsidRPr="0095429D" w:rsidRDefault="0095429D" w:rsidP="001C6FA1">
            <w:pPr>
              <w:pStyle w:val="TableParagraph"/>
              <w:ind w:left="315" w:right="282" w:firstLine="1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Обучающиеся</w:t>
            </w:r>
            <w:r w:rsidRPr="0095429D">
              <w:rPr>
                <w:spacing w:val="4"/>
                <w:sz w:val="24"/>
                <w:szCs w:val="24"/>
              </w:rPr>
              <w:t xml:space="preserve"> </w:t>
            </w:r>
            <w:r w:rsidRPr="0095429D">
              <w:rPr>
                <w:sz w:val="24"/>
                <w:szCs w:val="24"/>
              </w:rPr>
              <w:t>5-11</w:t>
            </w:r>
          </w:p>
        </w:tc>
        <w:tc>
          <w:tcPr>
            <w:tcW w:w="2702" w:type="dxa"/>
          </w:tcPr>
          <w:p w:rsidR="0095429D" w:rsidRPr="0095429D" w:rsidRDefault="0095429D" w:rsidP="001C6FA1">
            <w:pPr>
              <w:pStyle w:val="TableParagraph"/>
              <w:ind w:left="744" w:right="521" w:hanging="432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По плану проведения предметных недель</w:t>
            </w:r>
          </w:p>
        </w:tc>
        <w:tc>
          <w:tcPr>
            <w:tcW w:w="3436" w:type="dxa"/>
          </w:tcPr>
          <w:p w:rsidR="0095429D" w:rsidRPr="0095429D" w:rsidRDefault="0095429D" w:rsidP="001C6FA1">
            <w:pPr>
              <w:pStyle w:val="TableParagraph"/>
              <w:ind w:left="1190" w:right="710" w:hanging="744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Учителя предметники</w:t>
            </w:r>
          </w:p>
        </w:tc>
      </w:tr>
      <w:tr w:rsidR="0095429D" w:rsidRPr="0095429D" w:rsidTr="0095429D">
        <w:trPr>
          <w:trHeight w:val="986"/>
        </w:trPr>
        <w:tc>
          <w:tcPr>
            <w:tcW w:w="741" w:type="dxa"/>
          </w:tcPr>
          <w:p w:rsidR="0095429D" w:rsidRPr="0095429D" w:rsidRDefault="0095429D" w:rsidP="001C6FA1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95429D" w:rsidRPr="0095429D" w:rsidRDefault="0095429D" w:rsidP="001C6FA1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95429D">
              <w:rPr>
                <w:rFonts w:eastAsiaTheme="minorHAnsi"/>
                <w:sz w:val="24"/>
                <w:szCs w:val="24"/>
              </w:rPr>
              <w:t>Участие во всероссийской акции</w:t>
            </w:r>
          </w:p>
          <w:p w:rsidR="0095429D" w:rsidRPr="0095429D" w:rsidRDefault="0095429D" w:rsidP="001C6FA1">
            <w:pPr>
              <w:pStyle w:val="TableParagraph"/>
              <w:ind w:left="282" w:right="1148" w:hanging="130"/>
              <w:rPr>
                <w:sz w:val="24"/>
                <w:szCs w:val="24"/>
              </w:rPr>
            </w:pPr>
            <w:r w:rsidRPr="0095429D">
              <w:rPr>
                <w:rFonts w:eastAsiaTheme="minorHAnsi"/>
                <w:sz w:val="24"/>
                <w:szCs w:val="24"/>
              </w:rPr>
              <w:t>«Диктант Победы»</w:t>
            </w:r>
          </w:p>
        </w:tc>
        <w:tc>
          <w:tcPr>
            <w:tcW w:w="2938" w:type="dxa"/>
          </w:tcPr>
          <w:p w:rsidR="0095429D" w:rsidRPr="0095429D" w:rsidRDefault="0095429D" w:rsidP="001C6FA1">
            <w:pPr>
              <w:pStyle w:val="TableParagraph"/>
              <w:ind w:left="440" w:right="454" w:firstLine="49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Обучающиеся школы</w:t>
            </w:r>
          </w:p>
        </w:tc>
        <w:tc>
          <w:tcPr>
            <w:tcW w:w="2702" w:type="dxa"/>
          </w:tcPr>
          <w:p w:rsidR="0095429D" w:rsidRPr="0095429D" w:rsidRDefault="00B12CF1" w:rsidP="001C6FA1">
            <w:pPr>
              <w:pStyle w:val="TableParagraph"/>
              <w:spacing w:line="270" w:lineRule="exact"/>
              <w:ind w:left="6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</w:p>
        </w:tc>
        <w:tc>
          <w:tcPr>
            <w:tcW w:w="3436" w:type="dxa"/>
          </w:tcPr>
          <w:p w:rsidR="0095429D" w:rsidRPr="0095429D" w:rsidRDefault="0095429D" w:rsidP="001C6FA1">
            <w:pPr>
              <w:pStyle w:val="TableParagraph"/>
              <w:ind w:left="842" w:right="562" w:hanging="248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Ответственный за проведение</w:t>
            </w:r>
          </w:p>
        </w:tc>
      </w:tr>
      <w:tr w:rsidR="0095429D" w:rsidRPr="0095429D" w:rsidTr="0095429D">
        <w:trPr>
          <w:trHeight w:val="986"/>
        </w:trPr>
        <w:tc>
          <w:tcPr>
            <w:tcW w:w="741" w:type="dxa"/>
          </w:tcPr>
          <w:p w:rsidR="0095429D" w:rsidRPr="0095429D" w:rsidRDefault="00B12CF1" w:rsidP="001C6FA1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95429D" w:rsidRPr="0095429D" w:rsidRDefault="0095429D" w:rsidP="001C6FA1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95429D">
              <w:rPr>
                <w:rFonts w:eastAsiaTheme="minorHAnsi"/>
                <w:sz w:val="24"/>
                <w:szCs w:val="24"/>
              </w:rPr>
              <w:t xml:space="preserve">  Онлайн-уроки по финансовой грамотности</w:t>
            </w:r>
          </w:p>
        </w:tc>
        <w:tc>
          <w:tcPr>
            <w:tcW w:w="2938" w:type="dxa"/>
          </w:tcPr>
          <w:p w:rsidR="0095429D" w:rsidRPr="0095429D" w:rsidRDefault="0095429D" w:rsidP="001C6FA1">
            <w:pPr>
              <w:pStyle w:val="TableParagraph"/>
              <w:ind w:left="440" w:right="454" w:firstLine="49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Обучающиеся школы</w:t>
            </w:r>
          </w:p>
        </w:tc>
        <w:tc>
          <w:tcPr>
            <w:tcW w:w="2702" w:type="dxa"/>
          </w:tcPr>
          <w:p w:rsidR="0095429D" w:rsidRPr="0095429D" w:rsidRDefault="0095429D" w:rsidP="001C6FA1">
            <w:pPr>
              <w:pStyle w:val="TableParagraph"/>
              <w:spacing w:line="270" w:lineRule="exact"/>
              <w:ind w:left="646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436" w:type="dxa"/>
          </w:tcPr>
          <w:p w:rsidR="0095429D" w:rsidRPr="0095429D" w:rsidRDefault="0095429D" w:rsidP="001C6FA1">
            <w:pPr>
              <w:pStyle w:val="TableParagraph"/>
              <w:ind w:left="842" w:right="562" w:hanging="248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Педагоги</w:t>
            </w:r>
          </w:p>
        </w:tc>
      </w:tr>
      <w:tr w:rsidR="00B12CF1" w:rsidRPr="0095429D" w:rsidTr="0095429D">
        <w:trPr>
          <w:trHeight w:val="986"/>
        </w:trPr>
        <w:tc>
          <w:tcPr>
            <w:tcW w:w="741" w:type="dxa"/>
          </w:tcPr>
          <w:p w:rsidR="00B12CF1" w:rsidRDefault="00B12CF1" w:rsidP="00B12CF1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929" w:type="dxa"/>
          </w:tcPr>
          <w:p w:rsidR="00B12CF1" w:rsidRPr="0095429D" w:rsidRDefault="00B12CF1" w:rsidP="00B12CF1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Участие во Всероссийском проекте АгроДиктант</w:t>
            </w:r>
          </w:p>
        </w:tc>
        <w:tc>
          <w:tcPr>
            <w:tcW w:w="2938" w:type="dxa"/>
          </w:tcPr>
          <w:p w:rsidR="00B12CF1" w:rsidRPr="0095429D" w:rsidRDefault="00B12CF1" w:rsidP="00B12CF1">
            <w:pPr>
              <w:pStyle w:val="TableParagraph"/>
              <w:ind w:left="440" w:right="454" w:firstLine="49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Обучающиеся школы</w:t>
            </w:r>
          </w:p>
        </w:tc>
        <w:tc>
          <w:tcPr>
            <w:tcW w:w="2702" w:type="dxa"/>
          </w:tcPr>
          <w:p w:rsidR="00B12CF1" w:rsidRPr="0095429D" w:rsidRDefault="00B12CF1" w:rsidP="00B12CF1">
            <w:pPr>
              <w:pStyle w:val="TableParagraph"/>
              <w:spacing w:line="270" w:lineRule="exact"/>
              <w:ind w:left="6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3436" w:type="dxa"/>
          </w:tcPr>
          <w:p w:rsidR="00B12CF1" w:rsidRPr="0095429D" w:rsidRDefault="00B12CF1" w:rsidP="00B12CF1">
            <w:pPr>
              <w:pStyle w:val="TableParagraph"/>
              <w:ind w:left="842" w:right="562" w:hanging="248"/>
              <w:rPr>
                <w:sz w:val="24"/>
                <w:szCs w:val="24"/>
              </w:rPr>
            </w:pPr>
            <w:r w:rsidRPr="0095429D">
              <w:rPr>
                <w:sz w:val="24"/>
                <w:szCs w:val="24"/>
              </w:rPr>
              <w:t>Ответственный за проведение</w:t>
            </w:r>
          </w:p>
        </w:tc>
      </w:tr>
    </w:tbl>
    <w:p w:rsidR="00975BA4" w:rsidRPr="0095429D" w:rsidRDefault="00975BA4" w:rsidP="001C6FA1">
      <w:pPr>
        <w:spacing w:line="270" w:lineRule="exact"/>
        <w:rPr>
          <w:sz w:val="24"/>
          <w:szCs w:val="24"/>
        </w:rPr>
        <w:sectPr w:rsidR="00975BA4" w:rsidRPr="0095429D" w:rsidSect="0095429D">
          <w:footerReference w:type="default" r:id="rId6"/>
          <w:pgSz w:w="16860" w:h="11910" w:orient="landscape"/>
          <w:pgMar w:top="560" w:right="960" w:bottom="980" w:left="920" w:header="0" w:footer="794" w:gutter="0"/>
          <w:cols w:space="720"/>
        </w:sectPr>
      </w:pPr>
    </w:p>
    <w:p w:rsidR="00975BA4" w:rsidRPr="0095429D" w:rsidRDefault="00975BA4" w:rsidP="001C6FA1">
      <w:pPr>
        <w:rPr>
          <w:sz w:val="24"/>
          <w:szCs w:val="24"/>
        </w:rPr>
        <w:sectPr w:rsidR="00975BA4" w:rsidRPr="0095429D" w:rsidSect="0095429D">
          <w:pgSz w:w="16860" w:h="11910" w:orient="landscape"/>
          <w:pgMar w:top="561" w:right="958" w:bottom="981" w:left="919" w:header="0" w:footer="794" w:gutter="0"/>
          <w:cols w:space="720"/>
        </w:sectPr>
      </w:pPr>
    </w:p>
    <w:p w:rsidR="00975BA4" w:rsidRPr="0095429D" w:rsidRDefault="00975BA4">
      <w:pPr>
        <w:rPr>
          <w:sz w:val="24"/>
          <w:szCs w:val="24"/>
        </w:rPr>
        <w:sectPr w:rsidR="00975BA4" w:rsidRPr="0095429D" w:rsidSect="0095429D">
          <w:pgSz w:w="16860" w:h="11910" w:orient="landscape"/>
          <w:pgMar w:top="560" w:right="960" w:bottom="980" w:left="920" w:header="0" w:footer="794" w:gutter="0"/>
          <w:cols w:space="720"/>
        </w:sectPr>
      </w:pPr>
    </w:p>
    <w:p w:rsidR="00975BA4" w:rsidRPr="0095429D" w:rsidRDefault="00975BA4">
      <w:pPr>
        <w:rPr>
          <w:b/>
          <w:sz w:val="24"/>
          <w:szCs w:val="24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spacing w:before="1"/>
        <w:rPr>
          <w:b/>
          <w:sz w:val="17"/>
        </w:rPr>
      </w:pPr>
    </w:p>
    <w:p w:rsidR="00975BA4" w:rsidRDefault="00E27A73">
      <w:pPr>
        <w:spacing w:before="91"/>
        <w:ind w:right="304"/>
        <w:jc w:val="right"/>
      </w:pPr>
      <w:r>
        <w:t>5</w:t>
      </w:r>
    </w:p>
    <w:sectPr w:rsidR="00975BA4" w:rsidSect="0095429D">
      <w:footerReference w:type="default" r:id="rId7"/>
      <w:pgSz w:w="16860" w:h="11910" w:orient="landscape"/>
      <w:pgMar w:top="1100" w:right="958" w:bottom="278" w:left="91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00" w:rsidRDefault="00A70E00">
      <w:r>
        <w:separator/>
      </w:r>
    </w:p>
  </w:endnote>
  <w:endnote w:type="continuationSeparator" w:id="0">
    <w:p w:rsidR="00A70E00" w:rsidRDefault="00A7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A4" w:rsidRDefault="001C6FA1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10257790</wp:posOffset>
              </wp:positionH>
              <wp:positionV relativeFrom="page">
                <wp:posOffset>6865620</wp:posOffset>
              </wp:positionV>
              <wp:extent cx="146050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BA4" w:rsidRDefault="00E27A73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2CF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7.7pt;margin-top:540.6pt;width:11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" filled="f" stroked="f">
              <v:textbox inset="0,0,0,0">
                <w:txbxContent>
                  <w:p w:rsidR="00975BA4" w:rsidRDefault="00E27A73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12CF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A4" w:rsidRDefault="00975BA4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00" w:rsidRDefault="00A70E00">
      <w:r>
        <w:separator/>
      </w:r>
    </w:p>
  </w:footnote>
  <w:footnote w:type="continuationSeparator" w:id="0">
    <w:p w:rsidR="00A70E00" w:rsidRDefault="00A70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A4"/>
    <w:rsid w:val="00157580"/>
    <w:rsid w:val="001C6FA1"/>
    <w:rsid w:val="002541EB"/>
    <w:rsid w:val="004311AE"/>
    <w:rsid w:val="00640740"/>
    <w:rsid w:val="009465C4"/>
    <w:rsid w:val="0095429D"/>
    <w:rsid w:val="00975BA4"/>
    <w:rsid w:val="00A70E00"/>
    <w:rsid w:val="00B12CF1"/>
    <w:rsid w:val="00B9236A"/>
    <w:rsid w:val="00C1583E"/>
    <w:rsid w:val="00CA65AD"/>
    <w:rsid w:val="00E27A73"/>
    <w:rsid w:val="00E3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4D274"/>
  <w15:docId w15:val="{A2EA6304-79C9-404C-865F-DC39CBD3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4"/>
    </w:pPr>
  </w:style>
  <w:style w:type="paragraph" w:styleId="a5">
    <w:name w:val="Balloon Text"/>
    <w:basedOn w:val="a"/>
    <w:link w:val="a6"/>
    <w:uiPriority w:val="99"/>
    <w:semiHidden/>
    <w:unhideWhenUsed/>
    <w:rsid w:val="001C6F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FA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admin</cp:lastModifiedBy>
  <cp:revision>2</cp:revision>
  <cp:lastPrinted>2024-12-27T08:50:00Z</cp:lastPrinted>
  <dcterms:created xsi:type="dcterms:W3CDTF">2026-06-02T09:01:00Z</dcterms:created>
  <dcterms:modified xsi:type="dcterms:W3CDTF">2026-06-02T09:01:00Z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2023-09-07T00:00:00Z</vt:filetime>
  </property>
</Properties>
</file>